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D3C9" w14:textId="77777777" w:rsidR="009B59BD" w:rsidRPr="001B2B86" w:rsidRDefault="00101C97" w:rsidP="00101C97">
      <w:pPr>
        <w:spacing w:after="0" w:line="240" w:lineRule="auto"/>
        <w:jc w:val="center"/>
        <w:rPr>
          <w:rFonts w:ascii="Lucida Calligraphy" w:hAnsi="Lucida Calligraphy"/>
          <w:b/>
          <w:color w:val="365F91" w:themeColor="accent1" w:themeShade="BF"/>
          <w:sz w:val="28"/>
          <w:szCs w:val="24"/>
        </w:rPr>
      </w:pPr>
      <w:r w:rsidRPr="001B2B86">
        <w:rPr>
          <w:rFonts w:ascii="Lucida Calligraphy" w:hAnsi="Lucida Calligraphy"/>
          <w:b/>
          <w:color w:val="365F91" w:themeColor="accent1" w:themeShade="BF"/>
          <w:sz w:val="28"/>
          <w:szCs w:val="24"/>
        </w:rPr>
        <w:t>Walworth County Human Resource Association</w:t>
      </w:r>
    </w:p>
    <w:p w14:paraId="1FD2C925" w14:textId="2F66C2D1" w:rsidR="00101C97" w:rsidRPr="00F17CCC" w:rsidRDefault="005011E6" w:rsidP="0007500A">
      <w:pPr>
        <w:spacing w:after="60" w:line="240" w:lineRule="auto"/>
        <w:jc w:val="center"/>
        <w:rPr>
          <w:rFonts w:ascii="Lucida Calligraphy" w:hAnsi="Lucida Calligraphy"/>
          <w:b/>
          <w:color w:val="365F91" w:themeColor="accent1" w:themeShade="BF"/>
          <w:sz w:val="24"/>
          <w:szCs w:val="24"/>
        </w:rPr>
      </w:pPr>
      <w:r>
        <w:rPr>
          <w:rFonts w:ascii="Lucida Calligraphy" w:hAnsi="Lucida Calligraphy"/>
          <w:b/>
          <w:color w:val="365F91" w:themeColor="accent1" w:themeShade="BF"/>
          <w:sz w:val="24"/>
          <w:szCs w:val="24"/>
        </w:rPr>
        <w:t>20</w:t>
      </w:r>
      <w:r w:rsidR="0007500A">
        <w:rPr>
          <w:rFonts w:ascii="Lucida Calligraphy" w:hAnsi="Lucida Calligraphy"/>
          <w:b/>
          <w:color w:val="365F91" w:themeColor="accent1" w:themeShade="BF"/>
          <w:sz w:val="24"/>
          <w:szCs w:val="24"/>
        </w:rPr>
        <w:t>2</w:t>
      </w:r>
      <w:r w:rsidR="00A404B3">
        <w:rPr>
          <w:rFonts w:ascii="Lucida Calligraphy" w:hAnsi="Lucida Calligraphy"/>
          <w:b/>
          <w:color w:val="365F91" w:themeColor="accent1" w:themeShade="BF"/>
          <w:sz w:val="24"/>
          <w:szCs w:val="24"/>
        </w:rPr>
        <w:t>4 – 2025 Fiscal Year</w:t>
      </w:r>
      <w:r>
        <w:rPr>
          <w:rFonts w:ascii="Lucida Calligraphy" w:hAnsi="Lucida Calligraphy"/>
          <w:b/>
          <w:color w:val="365F91" w:themeColor="accent1" w:themeShade="BF"/>
          <w:sz w:val="24"/>
          <w:szCs w:val="24"/>
        </w:rPr>
        <w:t xml:space="preserve"> </w:t>
      </w:r>
      <w:r w:rsidR="00101C97" w:rsidRPr="00F17CCC">
        <w:rPr>
          <w:rFonts w:ascii="Lucida Calligraphy" w:hAnsi="Lucida Calligraphy"/>
          <w:b/>
          <w:color w:val="365F91" w:themeColor="accent1" w:themeShade="BF"/>
          <w:sz w:val="24"/>
          <w:szCs w:val="24"/>
        </w:rPr>
        <w:t>Membership Application</w:t>
      </w:r>
    </w:p>
    <w:p w14:paraId="747B657B" w14:textId="758805FE" w:rsidR="00101C97" w:rsidRPr="001B2B86" w:rsidRDefault="00BE4CB5" w:rsidP="00BE4CB5">
      <w:pPr>
        <w:spacing w:after="0" w:line="240" w:lineRule="auto"/>
        <w:rPr>
          <w:rFonts w:ascii="Lucida Calligraphy" w:hAnsi="Lucida Calligraphy"/>
          <w:sz w:val="18"/>
          <w:szCs w:val="16"/>
        </w:rPr>
      </w:pPr>
      <w:r>
        <w:rPr>
          <w:rFonts w:ascii="Lucida Bright" w:hAnsi="Lucida Bright"/>
          <w:b/>
          <w:sz w:val="18"/>
          <w:szCs w:val="16"/>
        </w:rPr>
        <w:t xml:space="preserve">   </w:t>
      </w:r>
      <w:r w:rsidR="00EF7F29" w:rsidRPr="0007500A">
        <w:rPr>
          <w:rFonts w:ascii="Lucida Bright" w:hAnsi="Lucida Bright"/>
          <w:b/>
          <w:sz w:val="18"/>
          <w:szCs w:val="16"/>
        </w:rPr>
        <w:t>(</w:t>
      </w:r>
      <w:r w:rsidR="00EF7F29" w:rsidRPr="00BE4CB5">
        <w:rPr>
          <w:rFonts w:ascii="Lucida Bright" w:hAnsi="Lucida Bright"/>
          <w:b/>
          <w:sz w:val="18"/>
          <w:szCs w:val="16"/>
          <w:u w:val="single"/>
        </w:rPr>
        <w:t>This application m</w:t>
      </w:r>
      <w:r w:rsidR="00101C97" w:rsidRPr="00BE4CB5">
        <w:rPr>
          <w:rFonts w:ascii="Lucida Bright" w:hAnsi="Lucida Bright"/>
          <w:b/>
          <w:sz w:val="18"/>
          <w:szCs w:val="16"/>
          <w:u w:val="single"/>
        </w:rPr>
        <w:t>ust be completed by each regular member</w:t>
      </w:r>
      <w:r w:rsidR="00EF7F29" w:rsidRPr="00BE4CB5">
        <w:rPr>
          <w:rFonts w:ascii="Lucida Bright" w:hAnsi="Lucida Bright"/>
          <w:b/>
          <w:sz w:val="18"/>
          <w:szCs w:val="16"/>
          <w:u w:val="single"/>
        </w:rPr>
        <w:t>-</w:t>
      </w:r>
      <w:r w:rsidR="00101C97" w:rsidRPr="00BE4CB5">
        <w:rPr>
          <w:rFonts w:ascii="Lucida Bright" w:hAnsi="Lucida Bright"/>
          <w:b/>
          <w:sz w:val="18"/>
          <w:szCs w:val="16"/>
          <w:u w:val="single"/>
        </w:rPr>
        <w:t xml:space="preserve"> even if part of the same organization</w:t>
      </w:r>
      <w:r>
        <w:rPr>
          <w:rFonts w:ascii="Lucida Bright" w:hAnsi="Lucida Bright"/>
          <w:b/>
          <w:sz w:val="18"/>
          <w:szCs w:val="16"/>
          <w:u w:val="single"/>
        </w:rPr>
        <w:t>.)</w:t>
      </w:r>
    </w:p>
    <w:p w14:paraId="3CF1261B" w14:textId="77777777" w:rsidR="00435600" w:rsidRDefault="00435600" w:rsidP="00101C97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440"/>
        <w:gridCol w:w="720"/>
        <w:gridCol w:w="876"/>
        <w:gridCol w:w="3192"/>
      </w:tblGrid>
      <w:tr w:rsidR="00101C97" w14:paraId="2DE841C6" w14:textId="77777777" w:rsidTr="00F17CCC">
        <w:tc>
          <w:tcPr>
            <w:tcW w:w="9576" w:type="dxa"/>
            <w:gridSpan w:val="5"/>
            <w:shd w:val="clear" w:color="auto" w:fill="8DB3E2" w:themeFill="text2" w:themeFillTint="66"/>
          </w:tcPr>
          <w:p w14:paraId="0A4FAE8E" w14:textId="77777777" w:rsidR="00101C97" w:rsidRPr="00BF42B7" w:rsidRDefault="00BF42B7" w:rsidP="00BF42B7">
            <w:pPr>
              <w:tabs>
                <w:tab w:val="center" w:pos="468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101C97" w:rsidRPr="00BF42B7">
              <w:rPr>
                <w:rFonts w:asciiTheme="majorHAnsi" w:hAnsiTheme="majorHAnsi"/>
                <w:b/>
                <w:sz w:val="20"/>
                <w:szCs w:val="20"/>
              </w:rPr>
              <w:t>APPLICANT INFORMATION</w:t>
            </w:r>
          </w:p>
        </w:tc>
      </w:tr>
      <w:tr w:rsidR="00101C97" w14:paraId="31B48E21" w14:textId="77777777" w:rsidTr="001B2B86">
        <w:trPr>
          <w:trHeight w:val="323"/>
        </w:trPr>
        <w:tc>
          <w:tcPr>
            <w:tcW w:w="4788" w:type="dxa"/>
            <w:gridSpan w:val="2"/>
            <w:vAlign w:val="center"/>
          </w:tcPr>
          <w:p w14:paraId="423007A5" w14:textId="77777777" w:rsidR="00101C97" w:rsidRDefault="00101C97" w:rsidP="001B2B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Name:</w:t>
            </w:r>
          </w:p>
        </w:tc>
        <w:tc>
          <w:tcPr>
            <w:tcW w:w="4788" w:type="dxa"/>
            <w:gridSpan w:val="3"/>
            <w:vAlign w:val="center"/>
          </w:tcPr>
          <w:p w14:paraId="47A2200E" w14:textId="77777777" w:rsidR="00101C97" w:rsidRDefault="00101C97" w:rsidP="001B2B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</w:tr>
      <w:tr w:rsidR="00101C97" w14:paraId="5B4D68F4" w14:textId="77777777" w:rsidTr="00F17CCC">
        <w:tc>
          <w:tcPr>
            <w:tcW w:w="9576" w:type="dxa"/>
            <w:gridSpan w:val="5"/>
            <w:shd w:val="clear" w:color="auto" w:fill="8DB3E2" w:themeFill="text2" w:themeFillTint="66"/>
          </w:tcPr>
          <w:p w14:paraId="76BD680B" w14:textId="77777777" w:rsidR="00101C97" w:rsidRPr="00BF42B7" w:rsidRDefault="00101C97" w:rsidP="00101C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>EMPLOYMENT INFORMATION</w:t>
            </w:r>
          </w:p>
        </w:tc>
      </w:tr>
      <w:tr w:rsidR="00101C97" w14:paraId="5C39B64B" w14:textId="77777777" w:rsidTr="001B2B86">
        <w:trPr>
          <w:trHeight w:val="377"/>
        </w:trPr>
        <w:tc>
          <w:tcPr>
            <w:tcW w:w="4788" w:type="dxa"/>
            <w:gridSpan w:val="2"/>
            <w:vAlign w:val="center"/>
          </w:tcPr>
          <w:p w14:paraId="43C03554" w14:textId="77777777" w:rsidR="00101C97" w:rsidRDefault="00101C97" w:rsidP="001B2B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Company:</w:t>
            </w:r>
          </w:p>
        </w:tc>
        <w:tc>
          <w:tcPr>
            <w:tcW w:w="4788" w:type="dxa"/>
            <w:gridSpan w:val="3"/>
            <w:vAlign w:val="center"/>
          </w:tcPr>
          <w:p w14:paraId="3FCAA571" w14:textId="77777777" w:rsidR="00101C97" w:rsidRDefault="00101C97" w:rsidP="001B2B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Title:</w:t>
            </w:r>
          </w:p>
        </w:tc>
      </w:tr>
      <w:tr w:rsidR="00101C97" w14:paraId="554CFA23" w14:textId="77777777" w:rsidTr="001B2B86">
        <w:trPr>
          <w:trHeight w:val="359"/>
        </w:trPr>
        <w:tc>
          <w:tcPr>
            <w:tcW w:w="9576" w:type="dxa"/>
            <w:gridSpan w:val="5"/>
            <w:vAlign w:val="center"/>
          </w:tcPr>
          <w:p w14:paraId="2D1337B6" w14:textId="77777777" w:rsidR="00101C97" w:rsidRDefault="00A261AD" w:rsidP="001B2B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Number of Employees:</w:t>
            </w:r>
          </w:p>
        </w:tc>
      </w:tr>
      <w:tr w:rsidR="00A261AD" w14:paraId="75976C20" w14:textId="77777777" w:rsidTr="00F17CCC">
        <w:tc>
          <w:tcPr>
            <w:tcW w:w="9576" w:type="dxa"/>
            <w:gridSpan w:val="5"/>
            <w:shd w:val="clear" w:color="auto" w:fill="8DB3E2" w:themeFill="text2" w:themeFillTint="66"/>
          </w:tcPr>
          <w:p w14:paraId="0524F353" w14:textId="77777777" w:rsidR="00A261AD" w:rsidRPr="00BF42B7" w:rsidRDefault="00A261AD" w:rsidP="00A261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>TYPE OF ORGANIZATION</w:t>
            </w:r>
          </w:p>
        </w:tc>
      </w:tr>
      <w:tr w:rsidR="00A261AD" w14:paraId="1E1F1C8B" w14:textId="77777777" w:rsidTr="00A261AD">
        <w:tc>
          <w:tcPr>
            <w:tcW w:w="4788" w:type="dxa"/>
            <w:gridSpan w:val="2"/>
          </w:tcPr>
          <w:p w14:paraId="4D1BF193" w14:textId="77777777" w:rsidR="00A261AD" w:rsidRPr="00734C91" w:rsidRDefault="00A261AD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734C91">
              <w:rPr>
                <w:rFonts w:asciiTheme="majorHAnsi" w:hAnsiTheme="majorHAnsi"/>
                <w:sz w:val="20"/>
                <w:szCs w:val="20"/>
              </w:rPr>
              <w:t>Manufacturing/Distribution</w:t>
            </w:r>
          </w:p>
        </w:tc>
        <w:tc>
          <w:tcPr>
            <w:tcW w:w="4788" w:type="dxa"/>
            <w:gridSpan w:val="3"/>
          </w:tcPr>
          <w:p w14:paraId="440F683F" w14:textId="77777777" w:rsidR="00A261AD" w:rsidRP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Health Care</w:t>
            </w:r>
          </w:p>
        </w:tc>
      </w:tr>
      <w:tr w:rsidR="00734C91" w14:paraId="0AC4F3CD" w14:textId="77777777" w:rsidTr="00A261AD">
        <w:tc>
          <w:tcPr>
            <w:tcW w:w="4788" w:type="dxa"/>
            <w:gridSpan w:val="2"/>
          </w:tcPr>
          <w:p w14:paraId="2A96CA4D" w14:textId="77777777" w:rsidR="00734C91" w:rsidRP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Printing</w:t>
            </w:r>
          </w:p>
        </w:tc>
        <w:tc>
          <w:tcPr>
            <w:tcW w:w="4788" w:type="dxa"/>
            <w:gridSpan w:val="3"/>
          </w:tcPr>
          <w:p w14:paraId="75DBC296" w14:textId="77777777" w:rsid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Hospitality/Entertainment</w:t>
            </w:r>
          </w:p>
        </w:tc>
      </w:tr>
      <w:tr w:rsidR="00734C91" w14:paraId="3899BA89" w14:textId="77777777" w:rsidTr="00A261AD">
        <w:tc>
          <w:tcPr>
            <w:tcW w:w="4788" w:type="dxa"/>
            <w:gridSpan w:val="2"/>
          </w:tcPr>
          <w:p w14:paraId="40C9A3F7" w14:textId="77777777" w:rsid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Employment/Temporary Services</w:t>
            </w:r>
          </w:p>
        </w:tc>
        <w:tc>
          <w:tcPr>
            <w:tcW w:w="4788" w:type="dxa"/>
            <w:gridSpan w:val="3"/>
          </w:tcPr>
          <w:p w14:paraId="12A3FFD1" w14:textId="77777777" w:rsid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Retail</w:t>
            </w:r>
          </w:p>
        </w:tc>
      </w:tr>
      <w:tr w:rsidR="00734C91" w14:paraId="3BC6CEC2" w14:textId="77777777" w:rsidTr="00A261AD">
        <w:tc>
          <w:tcPr>
            <w:tcW w:w="4788" w:type="dxa"/>
            <w:gridSpan w:val="2"/>
          </w:tcPr>
          <w:p w14:paraId="7C95E9CA" w14:textId="77777777" w:rsid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Publishing/Newspaper</w:t>
            </w:r>
          </w:p>
        </w:tc>
        <w:tc>
          <w:tcPr>
            <w:tcW w:w="4788" w:type="dxa"/>
            <w:gridSpan w:val="3"/>
          </w:tcPr>
          <w:p w14:paraId="1E36EA4A" w14:textId="77777777" w:rsid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Banking/Financial</w:t>
            </w:r>
          </w:p>
        </w:tc>
      </w:tr>
      <w:tr w:rsidR="00734C91" w14:paraId="7A151FE2" w14:textId="77777777" w:rsidTr="00A261AD">
        <w:tc>
          <w:tcPr>
            <w:tcW w:w="4788" w:type="dxa"/>
            <w:gridSpan w:val="2"/>
          </w:tcPr>
          <w:p w14:paraId="54F6B2F4" w14:textId="77777777" w:rsid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Education</w:t>
            </w:r>
          </w:p>
        </w:tc>
        <w:tc>
          <w:tcPr>
            <w:tcW w:w="4788" w:type="dxa"/>
            <w:gridSpan w:val="3"/>
          </w:tcPr>
          <w:p w14:paraId="173C299D" w14:textId="77777777" w:rsidR="00734C91" w:rsidRDefault="00734C91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Service</w:t>
            </w:r>
          </w:p>
        </w:tc>
      </w:tr>
      <w:tr w:rsidR="00734C91" w14:paraId="66AEA20B" w14:textId="77777777" w:rsidTr="00A261AD">
        <w:tc>
          <w:tcPr>
            <w:tcW w:w="4788" w:type="dxa"/>
            <w:gridSpan w:val="2"/>
          </w:tcPr>
          <w:p w14:paraId="1775159E" w14:textId="77777777" w:rsidR="00734C91" w:rsidRDefault="00F84BC4" w:rsidP="00734C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Association</w:t>
            </w:r>
            <w:r w:rsidR="00734C9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gridSpan w:val="3"/>
          </w:tcPr>
          <w:p w14:paraId="01CB1343" w14:textId="77777777" w:rsidR="00734C91" w:rsidRDefault="00F84BC4" w:rsidP="00F84BC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Other</w:t>
            </w:r>
          </w:p>
        </w:tc>
      </w:tr>
      <w:tr w:rsidR="00734C91" w14:paraId="76079C79" w14:textId="77777777" w:rsidTr="00F17CCC">
        <w:tc>
          <w:tcPr>
            <w:tcW w:w="9576" w:type="dxa"/>
            <w:gridSpan w:val="5"/>
            <w:shd w:val="clear" w:color="auto" w:fill="8DB3E2" w:themeFill="text2" w:themeFillTint="66"/>
          </w:tcPr>
          <w:p w14:paraId="548B5C62" w14:textId="77777777" w:rsidR="00734C91" w:rsidRPr="00BF42B7" w:rsidRDefault="00734C91" w:rsidP="00734C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>REQUIREMENTS FOR MEMBERSHIP</w:t>
            </w:r>
          </w:p>
          <w:p w14:paraId="01640B06" w14:textId="77777777" w:rsidR="00734C91" w:rsidRPr="00BF42B7" w:rsidRDefault="00734C91" w:rsidP="00734C91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BF42B7">
              <w:rPr>
                <w:rFonts w:asciiTheme="majorHAnsi" w:hAnsiTheme="majorHAnsi"/>
                <w:i/>
                <w:sz w:val="20"/>
                <w:szCs w:val="20"/>
              </w:rPr>
              <w:t>(Check all that apply)</w:t>
            </w:r>
          </w:p>
        </w:tc>
      </w:tr>
      <w:tr w:rsidR="00734C91" w14:paraId="54FBEAA7" w14:textId="77777777" w:rsidTr="00734C91">
        <w:tc>
          <w:tcPr>
            <w:tcW w:w="9576" w:type="dxa"/>
            <w:gridSpan w:val="5"/>
          </w:tcPr>
          <w:p w14:paraId="1D0AD01C" w14:textId="77777777" w:rsidR="00734C91" w:rsidRDefault="00734C91" w:rsidP="00734C9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perform bona fide human resource administration or industrial relations functions</w:t>
            </w:r>
          </w:p>
          <w:p w14:paraId="42DE94D1" w14:textId="77777777" w:rsidR="00734C91" w:rsidRDefault="00734C91" w:rsidP="00734C9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have the human resource function reporting to me.</w:t>
            </w:r>
          </w:p>
          <w:p w14:paraId="6FFFFD2D" w14:textId="77777777" w:rsidR="00734C91" w:rsidRDefault="00734C91" w:rsidP="00734C9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teach human resources or industrial relations courses as a faculty member at an accredited college.  SCHOOL_________________________________________ COURSES____________________________________________________</w:t>
            </w:r>
          </w:p>
          <w:p w14:paraId="4AA08CBA" w14:textId="77777777" w:rsidR="00734C91" w:rsidRDefault="00734C91" w:rsidP="00734C9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have at least two (2) </w:t>
            </w:r>
            <w:r w:rsidR="00BF42B7">
              <w:rPr>
                <w:rFonts w:asciiTheme="majorHAnsi" w:hAnsiTheme="majorHAnsi"/>
                <w:sz w:val="20"/>
                <w:szCs w:val="20"/>
              </w:rPr>
              <w:t>years’ experience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 the field of human resource management and currently consult within the profession on a regular basis.</w:t>
            </w:r>
          </w:p>
          <w:p w14:paraId="0C438C46" w14:textId="77777777" w:rsidR="00734C91" w:rsidRDefault="00734C91" w:rsidP="00734C9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am currently a SHRM member or certified by the Human Resource Certification Institute.</w:t>
            </w:r>
          </w:p>
          <w:p w14:paraId="1668FE99" w14:textId="77777777" w:rsidR="00734C91" w:rsidRPr="00BF42B7" w:rsidRDefault="00734C91" w:rsidP="00BF42B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am a college student focusing in human resources.  SCHOOL_____________________________</w:t>
            </w:r>
          </w:p>
        </w:tc>
      </w:tr>
      <w:tr w:rsidR="00DB182F" w14:paraId="0F4880A1" w14:textId="77777777" w:rsidTr="00F17CCC">
        <w:tc>
          <w:tcPr>
            <w:tcW w:w="9576" w:type="dxa"/>
            <w:gridSpan w:val="5"/>
            <w:shd w:val="clear" w:color="auto" w:fill="8DB3E2" w:themeFill="text2" w:themeFillTint="66"/>
          </w:tcPr>
          <w:p w14:paraId="5F65F5E9" w14:textId="77777777" w:rsidR="00DB182F" w:rsidRPr="00BF42B7" w:rsidRDefault="00DB182F" w:rsidP="00DB182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>AREAS OF RESPONSIBILITY</w:t>
            </w:r>
          </w:p>
          <w:p w14:paraId="6597E567" w14:textId="77777777" w:rsidR="00DB182F" w:rsidRDefault="00DB182F" w:rsidP="00DB18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42B7">
              <w:rPr>
                <w:rFonts w:asciiTheme="majorHAnsi" w:hAnsiTheme="majorHAnsi"/>
                <w:i/>
                <w:sz w:val="20"/>
                <w:szCs w:val="20"/>
              </w:rPr>
              <w:t>(Check all that apply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DB182F" w14:paraId="105DEEC4" w14:textId="77777777" w:rsidTr="00DB182F">
        <w:tc>
          <w:tcPr>
            <w:tcW w:w="3348" w:type="dxa"/>
          </w:tcPr>
          <w:p w14:paraId="6B7B5CA7" w14:textId="77777777" w:rsidR="00DB182F" w:rsidRP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Benefits</w:t>
            </w:r>
          </w:p>
        </w:tc>
        <w:tc>
          <w:tcPr>
            <w:tcW w:w="3036" w:type="dxa"/>
            <w:gridSpan w:val="3"/>
          </w:tcPr>
          <w:p w14:paraId="769E6D66" w14:textId="77777777" w:rsidR="00DB182F" w:rsidRP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Employee Orientation</w:t>
            </w:r>
          </w:p>
        </w:tc>
        <w:tc>
          <w:tcPr>
            <w:tcW w:w="3192" w:type="dxa"/>
          </w:tcPr>
          <w:p w14:paraId="36D7D046" w14:textId="77777777" w:rsidR="00DB182F" w:rsidRP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Career Counseling</w:t>
            </w:r>
          </w:p>
        </w:tc>
      </w:tr>
      <w:tr w:rsidR="00DB182F" w14:paraId="5F01E1E0" w14:textId="77777777" w:rsidTr="00DB182F">
        <w:tc>
          <w:tcPr>
            <w:tcW w:w="3348" w:type="dxa"/>
          </w:tcPr>
          <w:p w14:paraId="7E9D86CD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Health and Safety</w:t>
            </w:r>
          </w:p>
        </w:tc>
        <w:tc>
          <w:tcPr>
            <w:tcW w:w="3036" w:type="dxa"/>
            <w:gridSpan w:val="3"/>
          </w:tcPr>
          <w:p w14:paraId="7C49701D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HRIS Systems</w:t>
            </w:r>
          </w:p>
        </w:tc>
        <w:tc>
          <w:tcPr>
            <w:tcW w:w="3192" w:type="dxa"/>
          </w:tcPr>
          <w:p w14:paraId="285EFC4D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Training</w:t>
            </w:r>
          </w:p>
        </w:tc>
      </w:tr>
      <w:tr w:rsidR="00DB182F" w14:paraId="09894CE1" w14:textId="77777777" w:rsidTr="00DB182F">
        <w:tc>
          <w:tcPr>
            <w:tcW w:w="3348" w:type="dxa"/>
          </w:tcPr>
          <w:p w14:paraId="66432849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Compensation</w:t>
            </w:r>
          </w:p>
        </w:tc>
        <w:tc>
          <w:tcPr>
            <w:tcW w:w="3036" w:type="dxa"/>
            <w:gridSpan w:val="3"/>
          </w:tcPr>
          <w:p w14:paraId="396D7786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Labor Relations</w:t>
            </w:r>
          </w:p>
        </w:tc>
        <w:tc>
          <w:tcPr>
            <w:tcW w:w="3192" w:type="dxa"/>
          </w:tcPr>
          <w:p w14:paraId="378F24F3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EEO/Affirmative Action</w:t>
            </w:r>
          </w:p>
        </w:tc>
      </w:tr>
      <w:tr w:rsidR="00DB182F" w14:paraId="2C6DFFCA" w14:textId="77777777" w:rsidTr="001B2B86">
        <w:tc>
          <w:tcPr>
            <w:tcW w:w="3348" w:type="dxa"/>
            <w:vAlign w:val="center"/>
          </w:tcPr>
          <w:p w14:paraId="73571BF7" w14:textId="77777777" w:rsidR="00DB182F" w:rsidRDefault="00DB182F" w:rsidP="001B2B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Human Resource Planning</w:t>
            </w:r>
          </w:p>
        </w:tc>
        <w:tc>
          <w:tcPr>
            <w:tcW w:w="3036" w:type="dxa"/>
            <w:gridSpan w:val="3"/>
            <w:vAlign w:val="center"/>
          </w:tcPr>
          <w:p w14:paraId="6FD8D6D4" w14:textId="77777777" w:rsidR="00DB182F" w:rsidRDefault="00DB182F" w:rsidP="001B2B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Organizational Development</w:t>
            </w:r>
          </w:p>
        </w:tc>
        <w:tc>
          <w:tcPr>
            <w:tcW w:w="3192" w:type="dxa"/>
            <w:vAlign w:val="center"/>
          </w:tcPr>
          <w:p w14:paraId="6CB665D8" w14:textId="77777777" w:rsidR="00DB182F" w:rsidRDefault="00DB182F" w:rsidP="001B2B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Workers’ Compensation</w:t>
            </w:r>
          </w:p>
        </w:tc>
      </w:tr>
      <w:tr w:rsidR="00DB182F" w14:paraId="20174419" w14:textId="77777777" w:rsidTr="00DB182F">
        <w:tc>
          <w:tcPr>
            <w:tcW w:w="3348" w:type="dxa"/>
          </w:tcPr>
          <w:p w14:paraId="12FAA6A7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Employee Communications</w:t>
            </w:r>
          </w:p>
        </w:tc>
        <w:tc>
          <w:tcPr>
            <w:tcW w:w="3036" w:type="dxa"/>
            <w:gridSpan w:val="3"/>
          </w:tcPr>
          <w:p w14:paraId="34D805F9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Employee Relations</w:t>
            </w:r>
          </w:p>
        </w:tc>
        <w:tc>
          <w:tcPr>
            <w:tcW w:w="3192" w:type="dxa"/>
          </w:tcPr>
          <w:p w14:paraId="5E69E8DD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Placement Search</w:t>
            </w:r>
          </w:p>
        </w:tc>
      </w:tr>
      <w:tr w:rsidR="00DB182F" w14:paraId="21691F75" w14:textId="77777777" w:rsidTr="00DB182F">
        <w:tc>
          <w:tcPr>
            <w:tcW w:w="3348" w:type="dxa"/>
          </w:tcPr>
          <w:p w14:paraId="379C3672" w14:textId="77777777" w:rsidR="00DB182F" w:rsidRDefault="00DB182F" w:rsidP="00DB18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Other</w:t>
            </w:r>
          </w:p>
        </w:tc>
        <w:tc>
          <w:tcPr>
            <w:tcW w:w="3036" w:type="dxa"/>
            <w:gridSpan w:val="3"/>
          </w:tcPr>
          <w:p w14:paraId="7EE17233" w14:textId="77777777" w:rsidR="00DB182F" w:rsidRDefault="00DB182F" w:rsidP="00DB182F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9E716F9" w14:textId="77777777" w:rsidR="00DB182F" w:rsidRDefault="00DB182F" w:rsidP="00DB182F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182F" w14:paraId="6C647D72" w14:textId="77777777" w:rsidTr="00F17CCC">
        <w:tc>
          <w:tcPr>
            <w:tcW w:w="9576" w:type="dxa"/>
            <w:gridSpan w:val="5"/>
            <w:shd w:val="clear" w:color="auto" w:fill="8DB3E2" w:themeFill="text2" w:themeFillTint="66"/>
          </w:tcPr>
          <w:p w14:paraId="58E88C8A" w14:textId="77777777" w:rsidR="00DB182F" w:rsidRPr="00BF42B7" w:rsidRDefault="00DB182F" w:rsidP="00DB182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</w:p>
        </w:tc>
      </w:tr>
      <w:tr w:rsidR="00875C79" w14:paraId="77C1835A" w14:textId="77777777" w:rsidTr="00DD6D0E">
        <w:trPr>
          <w:trHeight w:val="314"/>
        </w:trPr>
        <w:tc>
          <w:tcPr>
            <w:tcW w:w="9576" w:type="dxa"/>
            <w:gridSpan w:val="5"/>
            <w:vAlign w:val="center"/>
          </w:tcPr>
          <w:p w14:paraId="662D6D28" w14:textId="77777777" w:rsidR="00875C79" w:rsidRDefault="00BF42B7" w:rsidP="00DD6D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authorize the verification of the information provided on this form for membership consideration.</w:t>
            </w:r>
          </w:p>
        </w:tc>
      </w:tr>
      <w:tr w:rsidR="00BF42B7" w14:paraId="1095D29A" w14:textId="77777777" w:rsidTr="001B2B86">
        <w:trPr>
          <w:trHeight w:val="539"/>
        </w:trPr>
        <w:tc>
          <w:tcPr>
            <w:tcW w:w="5508" w:type="dxa"/>
            <w:gridSpan w:val="3"/>
          </w:tcPr>
          <w:p w14:paraId="55D8FC25" w14:textId="77777777" w:rsidR="00BF42B7" w:rsidRDefault="00BF42B7" w:rsidP="00101C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Signature:</w:t>
            </w:r>
          </w:p>
        </w:tc>
        <w:tc>
          <w:tcPr>
            <w:tcW w:w="4068" w:type="dxa"/>
            <w:gridSpan w:val="2"/>
          </w:tcPr>
          <w:p w14:paraId="004DF960" w14:textId="77777777" w:rsidR="00BF42B7" w:rsidRDefault="00BF42B7" w:rsidP="00101C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  <w:p w14:paraId="4A649ADC" w14:textId="77777777" w:rsidR="00BF42B7" w:rsidRDefault="00BF42B7" w:rsidP="00101C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EBD164A" w14:textId="77777777" w:rsidR="00BF42B7" w:rsidRDefault="00BF42B7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70D0581" w14:textId="77777777" w:rsidR="00F02B77" w:rsidRDefault="00F02B77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998D990" w14:textId="77777777" w:rsidR="00BF42B7" w:rsidRDefault="00BF42B7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applications for membership are subject to approval by the Board of Directors.  The Membership Committee will notify you of acceptance. </w:t>
      </w:r>
      <w:r w:rsidR="001B2B86">
        <w:rPr>
          <w:rFonts w:asciiTheme="majorHAnsi" w:hAnsiTheme="majorHAnsi"/>
          <w:sz w:val="20"/>
          <w:szCs w:val="20"/>
        </w:rPr>
        <w:t xml:space="preserve"> Renewals are automatically approved.</w:t>
      </w:r>
    </w:p>
    <w:p w14:paraId="27DF4FE4" w14:textId="77777777" w:rsidR="001B2B86" w:rsidRDefault="001B2B86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D08AADB" w14:textId="77777777" w:rsidR="001B2B86" w:rsidRDefault="001B2B86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8F62E9" w14:textId="77777777" w:rsidR="00BF42B7" w:rsidRDefault="00BF42B7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7D245D4" w14:textId="77777777" w:rsidR="008B0FE4" w:rsidRDefault="008B0FE4" w:rsidP="00414823">
      <w:pPr>
        <w:spacing w:after="0" w:line="240" w:lineRule="auto"/>
        <w:jc w:val="center"/>
        <w:rPr>
          <w:rFonts w:ascii="Lucida Calligraphy" w:hAnsi="Lucida Calligraphy"/>
          <w:b/>
          <w:color w:val="365F91" w:themeColor="accent1" w:themeShade="BF"/>
          <w:sz w:val="24"/>
          <w:szCs w:val="24"/>
        </w:rPr>
      </w:pPr>
    </w:p>
    <w:p w14:paraId="08CDD745" w14:textId="77777777" w:rsidR="008B0FE4" w:rsidRPr="0007500A" w:rsidRDefault="001B2B86" w:rsidP="0007500A">
      <w:pPr>
        <w:spacing w:after="0" w:line="240" w:lineRule="auto"/>
        <w:jc w:val="center"/>
        <w:rPr>
          <w:rFonts w:ascii="Arial Black" w:hAnsi="Arial Black"/>
          <w:b/>
          <w:color w:val="365F91" w:themeColor="accent1" w:themeShade="BF"/>
          <w:sz w:val="24"/>
          <w:szCs w:val="24"/>
        </w:rPr>
      </w:pPr>
      <w:r w:rsidRPr="0007500A">
        <w:rPr>
          <w:rFonts w:ascii="Arial Black" w:hAnsi="Arial Black"/>
          <w:b/>
          <w:color w:val="365F91" w:themeColor="accent1" w:themeShade="BF"/>
          <w:sz w:val="24"/>
          <w:szCs w:val="24"/>
        </w:rPr>
        <w:t xml:space="preserve">(PLEASE COMPLETE &amp; RETURN </w:t>
      </w:r>
      <w:r w:rsidRPr="0007500A">
        <w:rPr>
          <w:rFonts w:ascii="Arial Black" w:hAnsi="Arial Black"/>
          <w:b/>
          <w:color w:val="365F91" w:themeColor="accent1" w:themeShade="BF"/>
          <w:sz w:val="24"/>
          <w:szCs w:val="24"/>
          <w:u w:val="single"/>
        </w:rPr>
        <w:t>BOTH</w:t>
      </w:r>
      <w:r w:rsidRPr="0007500A">
        <w:rPr>
          <w:rFonts w:ascii="Arial Black" w:hAnsi="Arial Black"/>
          <w:b/>
          <w:color w:val="365F91" w:themeColor="accent1" w:themeShade="BF"/>
          <w:sz w:val="24"/>
          <w:szCs w:val="24"/>
        </w:rPr>
        <w:t xml:space="preserve"> PAGES)</w:t>
      </w:r>
    </w:p>
    <w:p w14:paraId="5BC83234" w14:textId="77777777" w:rsidR="00414823" w:rsidRPr="001B2B86" w:rsidRDefault="00414823" w:rsidP="00414823">
      <w:pPr>
        <w:spacing w:after="0" w:line="240" w:lineRule="auto"/>
        <w:jc w:val="center"/>
        <w:rPr>
          <w:rFonts w:ascii="Lucida Calligraphy" w:hAnsi="Lucida Calligraphy"/>
          <w:b/>
          <w:color w:val="365F91" w:themeColor="accent1" w:themeShade="BF"/>
          <w:sz w:val="26"/>
          <w:szCs w:val="24"/>
        </w:rPr>
      </w:pPr>
      <w:r w:rsidRPr="001B2B86">
        <w:rPr>
          <w:rFonts w:ascii="Lucida Calligraphy" w:hAnsi="Lucida Calligraphy"/>
          <w:b/>
          <w:color w:val="365F91" w:themeColor="accent1" w:themeShade="BF"/>
          <w:sz w:val="26"/>
          <w:szCs w:val="24"/>
        </w:rPr>
        <w:lastRenderedPageBreak/>
        <w:t>Walworth County Human Resource Association</w:t>
      </w:r>
    </w:p>
    <w:p w14:paraId="2A3AE150" w14:textId="77777777" w:rsidR="00414823" w:rsidRPr="00F17CCC" w:rsidRDefault="00414823" w:rsidP="00414823">
      <w:pPr>
        <w:spacing w:after="0" w:line="240" w:lineRule="auto"/>
        <w:jc w:val="center"/>
        <w:rPr>
          <w:rFonts w:ascii="Lucida Calligraphy" w:hAnsi="Lucida Calligraphy"/>
          <w:b/>
          <w:color w:val="365F91" w:themeColor="accent1" w:themeShade="BF"/>
          <w:sz w:val="24"/>
          <w:szCs w:val="24"/>
        </w:rPr>
      </w:pPr>
      <w:r w:rsidRPr="001B2B86">
        <w:rPr>
          <w:rFonts w:ascii="Lucida Calligraphy" w:hAnsi="Lucida Calligraphy"/>
          <w:b/>
          <w:color w:val="365F91" w:themeColor="accent1" w:themeShade="BF"/>
          <w:sz w:val="26"/>
          <w:szCs w:val="24"/>
        </w:rPr>
        <w:t>Membership Application</w:t>
      </w:r>
    </w:p>
    <w:p w14:paraId="2FE28D89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15C8196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4E40F89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C34F5E0" w14:textId="37B494C0" w:rsidR="00414823" w:rsidRDefault="001B1C9A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Annual Dues:  </w:t>
      </w:r>
      <w:r w:rsidR="00A404B3">
        <w:rPr>
          <w:rFonts w:asciiTheme="majorHAnsi" w:hAnsiTheme="majorHAnsi"/>
          <w:sz w:val="20"/>
          <w:szCs w:val="20"/>
        </w:rPr>
        <w:t>September</w:t>
      </w:r>
      <w:r>
        <w:rPr>
          <w:rFonts w:asciiTheme="majorHAnsi" w:hAnsiTheme="majorHAnsi"/>
          <w:sz w:val="20"/>
          <w:szCs w:val="20"/>
        </w:rPr>
        <w:t xml:space="preserve"> 1, 20</w:t>
      </w:r>
      <w:r w:rsidR="0007500A">
        <w:rPr>
          <w:rFonts w:asciiTheme="majorHAnsi" w:hAnsiTheme="majorHAnsi"/>
          <w:sz w:val="20"/>
          <w:szCs w:val="20"/>
        </w:rPr>
        <w:t>2</w:t>
      </w:r>
      <w:r w:rsidR="00A404B3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 xml:space="preserve"> </w:t>
      </w:r>
      <w:r w:rsidR="00414823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</w:t>
      </w:r>
      <w:r w:rsidR="00A404B3">
        <w:rPr>
          <w:rFonts w:asciiTheme="majorHAnsi" w:hAnsiTheme="majorHAnsi"/>
          <w:sz w:val="20"/>
          <w:szCs w:val="20"/>
        </w:rPr>
        <w:t>August</w:t>
      </w:r>
      <w:r>
        <w:rPr>
          <w:rFonts w:asciiTheme="majorHAnsi" w:hAnsiTheme="majorHAnsi"/>
          <w:sz w:val="20"/>
          <w:szCs w:val="20"/>
        </w:rPr>
        <w:t xml:space="preserve"> 31, 20</w:t>
      </w:r>
      <w:r w:rsidR="0007500A">
        <w:rPr>
          <w:rFonts w:asciiTheme="majorHAnsi" w:hAnsiTheme="majorHAnsi"/>
          <w:sz w:val="20"/>
          <w:szCs w:val="20"/>
        </w:rPr>
        <w:t>2</w:t>
      </w:r>
      <w:r w:rsidR="00A404B3">
        <w:rPr>
          <w:rFonts w:asciiTheme="majorHAnsi" w:hAnsiTheme="majorHAnsi"/>
          <w:sz w:val="20"/>
          <w:szCs w:val="20"/>
        </w:rPr>
        <w:t>5</w:t>
      </w:r>
    </w:p>
    <w:p w14:paraId="46C97CFF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414823" w:rsidRPr="00BF42B7" w14:paraId="6C87A66F" w14:textId="77777777" w:rsidTr="008C7E8E">
        <w:tc>
          <w:tcPr>
            <w:tcW w:w="9576" w:type="dxa"/>
            <w:gridSpan w:val="4"/>
            <w:shd w:val="clear" w:color="auto" w:fill="8DB3E2" w:themeFill="text2" w:themeFillTint="66"/>
          </w:tcPr>
          <w:p w14:paraId="3ACD2EC2" w14:textId="77777777" w:rsidR="00414823" w:rsidRPr="00BF42B7" w:rsidRDefault="00414823" w:rsidP="008C7E8E">
            <w:pPr>
              <w:tabs>
                <w:tab w:val="center" w:pos="468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ab/>
              <w:t>APPLICANT INFORMATION</w:t>
            </w:r>
          </w:p>
        </w:tc>
      </w:tr>
      <w:tr w:rsidR="00414823" w14:paraId="35CDCA35" w14:textId="77777777" w:rsidTr="001B2B86">
        <w:trPr>
          <w:trHeight w:val="386"/>
        </w:trPr>
        <w:tc>
          <w:tcPr>
            <w:tcW w:w="4788" w:type="dxa"/>
            <w:gridSpan w:val="2"/>
          </w:tcPr>
          <w:p w14:paraId="2B08E7FC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 w:rsidRPr="001B2B86">
              <w:rPr>
                <w:rFonts w:asciiTheme="majorHAnsi" w:hAnsiTheme="majorHAnsi"/>
                <w:szCs w:val="20"/>
              </w:rPr>
              <w:t>Name:</w:t>
            </w:r>
          </w:p>
        </w:tc>
        <w:tc>
          <w:tcPr>
            <w:tcW w:w="4788" w:type="dxa"/>
            <w:gridSpan w:val="2"/>
          </w:tcPr>
          <w:p w14:paraId="0FB88B89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 w:rsidRPr="001B2B86">
              <w:rPr>
                <w:rFonts w:asciiTheme="majorHAnsi" w:hAnsiTheme="majorHAnsi"/>
                <w:szCs w:val="20"/>
              </w:rPr>
              <w:t>Date:</w:t>
            </w:r>
          </w:p>
        </w:tc>
      </w:tr>
      <w:tr w:rsidR="00414823" w:rsidRPr="00BF42B7" w14:paraId="6773660C" w14:textId="77777777" w:rsidTr="008C7E8E">
        <w:tc>
          <w:tcPr>
            <w:tcW w:w="9576" w:type="dxa"/>
            <w:gridSpan w:val="4"/>
            <w:shd w:val="clear" w:color="auto" w:fill="8DB3E2" w:themeFill="text2" w:themeFillTint="66"/>
          </w:tcPr>
          <w:p w14:paraId="32D31903" w14:textId="77777777" w:rsidR="00414823" w:rsidRPr="00BF42B7" w:rsidRDefault="00414823" w:rsidP="008C7E8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42B7">
              <w:rPr>
                <w:rFonts w:asciiTheme="majorHAnsi" w:hAnsiTheme="majorHAnsi"/>
                <w:b/>
                <w:sz w:val="20"/>
                <w:szCs w:val="20"/>
              </w:rPr>
              <w:t>EMPLOYMENT INFORMATION</w:t>
            </w:r>
          </w:p>
        </w:tc>
      </w:tr>
      <w:tr w:rsidR="00414823" w14:paraId="147F5067" w14:textId="77777777" w:rsidTr="008C7E8E">
        <w:tc>
          <w:tcPr>
            <w:tcW w:w="4788" w:type="dxa"/>
            <w:gridSpan w:val="2"/>
          </w:tcPr>
          <w:p w14:paraId="511ED205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Company:</w:t>
            </w:r>
          </w:p>
        </w:tc>
        <w:tc>
          <w:tcPr>
            <w:tcW w:w="4788" w:type="dxa"/>
            <w:gridSpan w:val="2"/>
          </w:tcPr>
          <w:p w14:paraId="266BE6BB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Title:</w:t>
            </w:r>
          </w:p>
        </w:tc>
      </w:tr>
      <w:tr w:rsidR="00414823" w14:paraId="6AD4C631" w14:textId="77777777" w:rsidTr="008C7E8E">
        <w:tc>
          <w:tcPr>
            <w:tcW w:w="9576" w:type="dxa"/>
            <w:gridSpan w:val="4"/>
          </w:tcPr>
          <w:p w14:paraId="733C494B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Address:</w:t>
            </w:r>
          </w:p>
        </w:tc>
      </w:tr>
      <w:tr w:rsidR="00414823" w14:paraId="7F22FDFF" w14:textId="77777777" w:rsidTr="008C7E8E">
        <w:tc>
          <w:tcPr>
            <w:tcW w:w="3192" w:type="dxa"/>
          </w:tcPr>
          <w:p w14:paraId="7FC4410E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City:</w:t>
            </w:r>
          </w:p>
        </w:tc>
        <w:tc>
          <w:tcPr>
            <w:tcW w:w="3192" w:type="dxa"/>
            <w:gridSpan w:val="2"/>
          </w:tcPr>
          <w:p w14:paraId="2700AEA6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State:</w:t>
            </w:r>
          </w:p>
        </w:tc>
        <w:tc>
          <w:tcPr>
            <w:tcW w:w="3192" w:type="dxa"/>
          </w:tcPr>
          <w:p w14:paraId="6038D3D2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Zip Code:</w:t>
            </w:r>
          </w:p>
        </w:tc>
      </w:tr>
      <w:tr w:rsidR="00414823" w14:paraId="5D141E5E" w14:textId="77777777" w:rsidTr="008C7E8E">
        <w:tc>
          <w:tcPr>
            <w:tcW w:w="4788" w:type="dxa"/>
            <w:gridSpan w:val="2"/>
          </w:tcPr>
          <w:p w14:paraId="7C771040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Telephone:</w:t>
            </w:r>
          </w:p>
        </w:tc>
        <w:tc>
          <w:tcPr>
            <w:tcW w:w="4788" w:type="dxa"/>
            <w:gridSpan w:val="2"/>
          </w:tcPr>
          <w:p w14:paraId="7EB767C0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Fax:</w:t>
            </w:r>
          </w:p>
        </w:tc>
      </w:tr>
      <w:tr w:rsidR="00414823" w14:paraId="48AB6B70" w14:textId="77777777" w:rsidTr="008C7E8E">
        <w:tc>
          <w:tcPr>
            <w:tcW w:w="9576" w:type="dxa"/>
            <w:gridSpan w:val="4"/>
          </w:tcPr>
          <w:p w14:paraId="67DDF275" w14:textId="77777777" w:rsidR="00414823" w:rsidRDefault="00414823" w:rsidP="008C7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 (necessary for newsletter):</w:t>
            </w:r>
          </w:p>
        </w:tc>
      </w:tr>
    </w:tbl>
    <w:p w14:paraId="734587F8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D7E1E98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A687D77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5A22CAD" w14:textId="102D1FA1" w:rsidR="00414823" w:rsidRPr="00414823" w:rsidRDefault="00414823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14823">
        <w:rPr>
          <w:rFonts w:asciiTheme="majorHAnsi" w:hAnsiTheme="majorHAnsi"/>
          <w:b/>
          <w:sz w:val="20"/>
          <w:szCs w:val="20"/>
        </w:rPr>
        <w:t xml:space="preserve">PAYMENT IS DUE BY </w:t>
      </w:r>
      <w:r w:rsidR="00A404B3">
        <w:rPr>
          <w:rFonts w:asciiTheme="majorHAnsi" w:hAnsiTheme="majorHAnsi"/>
          <w:b/>
          <w:sz w:val="20"/>
          <w:szCs w:val="20"/>
        </w:rPr>
        <w:t>October</w:t>
      </w:r>
      <w:r w:rsidRPr="00414823">
        <w:rPr>
          <w:rFonts w:asciiTheme="majorHAnsi" w:hAnsiTheme="majorHAnsi"/>
          <w:b/>
          <w:sz w:val="20"/>
          <w:szCs w:val="20"/>
        </w:rPr>
        <w:t xml:space="preserve"> </w:t>
      </w:r>
      <w:r w:rsidR="00A404B3">
        <w:rPr>
          <w:rFonts w:asciiTheme="majorHAnsi" w:hAnsiTheme="majorHAnsi"/>
          <w:b/>
          <w:sz w:val="20"/>
          <w:szCs w:val="20"/>
        </w:rPr>
        <w:t>16</w:t>
      </w:r>
      <w:r w:rsidRPr="00414823">
        <w:rPr>
          <w:rFonts w:asciiTheme="majorHAnsi" w:hAnsiTheme="majorHAnsi"/>
          <w:b/>
          <w:sz w:val="20"/>
          <w:szCs w:val="20"/>
        </w:rPr>
        <w:t xml:space="preserve">, </w:t>
      </w:r>
      <w:r w:rsidR="0007500A">
        <w:rPr>
          <w:rFonts w:asciiTheme="majorHAnsi" w:hAnsiTheme="majorHAnsi"/>
          <w:b/>
          <w:sz w:val="20"/>
          <w:szCs w:val="20"/>
        </w:rPr>
        <w:t>202</w:t>
      </w:r>
      <w:r w:rsidR="00A404B3">
        <w:rPr>
          <w:rFonts w:asciiTheme="majorHAnsi" w:hAnsiTheme="majorHAnsi"/>
          <w:b/>
          <w:sz w:val="20"/>
          <w:szCs w:val="20"/>
        </w:rPr>
        <w:t>4</w:t>
      </w:r>
    </w:p>
    <w:p w14:paraId="0998B8CD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2F63CAE" w14:textId="16FD87D3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Association Dues per Individual:  </w:t>
      </w:r>
      <w:r w:rsidRPr="007C2E48">
        <w:rPr>
          <w:rFonts w:asciiTheme="majorHAnsi" w:hAnsiTheme="majorHAnsi"/>
          <w:b/>
          <w:sz w:val="20"/>
          <w:szCs w:val="20"/>
        </w:rPr>
        <w:t>$</w:t>
      </w:r>
      <w:r w:rsidR="00A404B3">
        <w:rPr>
          <w:rFonts w:asciiTheme="majorHAnsi" w:hAnsiTheme="majorHAnsi"/>
          <w:b/>
          <w:sz w:val="20"/>
          <w:szCs w:val="20"/>
        </w:rPr>
        <w:t>8</w:t>
      </w:r>
      <w:r w:rsidR="00C06D8B">
        <w:rPr>
          <w:rFonts w:asciiTheme="majorHAnsi" w:hAnsiTheme="majorHAnsi"/>
          <w:b/>
          <w:sz w:val="20"/>
          <w:szCs w:val="20"/>
        </w:rPr>
        <w:t>5</w:t>
      </w:r>
    </w:p>
    <w:p w14:paraId="7B82BF7E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1F92E45" w14:textId="2B004980" w:rsidR="00414823" w:rsidRDefault="00414823" w:rsidP="0007500A">
      <w:pPr>
        <w:spacing w:after="0" w:line="240" w:lineRule="auto"/>
        <w:ind w:left="288" w:right="10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membership dues must be paid by check.  </w:t>
      </w:r>
      <w:r w:rsidRPr="0007500A">
        <w:rPr>
          <w:rFonts w:asciiTheme="majorHAnsi" w:hAnsiTheme="majorHAnsi"/>
          <w:b/>
          <w:i/>
          <w:sz w:val="28"/>
          <w:szCs w:val="20"/>
        </w:rPr>
        <w:t>Each company representative must submit an application</w:t>
      </w:r>
      <w:r w:rsidR="0007500A">
        <w:rPr>
          <w:rFonts w:asciiTheme="majorHAnsi" w:hAnsiTheme="majorHAnsi"/>
          <w:b/>
          <w:i/>
          <w:sz w:val="28"/>
          <w:szCs w:val="20"/>
        </w:rPr>
        <w:t xml:space="preserve"> yearly</w:t>
      </w:r>
      <w:r w:rsidRPr="0007500A">
        <w:rPr>
          <w:rFonts w:asciiTheme="majorHAnsi" w:hAnsiTheme="majorHAnsi"/>
          <w:b/>
          <w:i/>
          <w:sz w:val="28"/>
          <w:szCs w:val="20"/>
        </w:rPr>
        <w:t>.</w:t>
      </w:r>
      <w:r w:rsidRPr="0007500A">
        <w:rPr>
          <w:rFonts w:asciiTheme="majorHAnsi" w:hAnsiTheme="majorHAnsi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>If you choose to pay for meals in advance, please add $</w:t>
      </w:r>
      <w:r w:rsidR="00A404B3">
        <w:rPr>
          <w:rFonts w:asciiTheme="majorHAnsi" w:hAnsiTheme="majorHAnsi"/>
          <w:sz w:val="20"/>
          <w:szCs w:val="20"/>
        </w:rPr>
        <w:t>176</w:t>
      </w:r>
      <w:r>
        <w:rPr>
          <w:rFonts w:asciiTheme="majorHAnsi" w:hAnsiTheme="majorHAnsi"/>
          <w:sz w:val="20"/>
          <w:szCs w:val="20"/>
        </w:rPr>
        <w:t xml:space="preserve"> to the membership dues</w:t>
      </w:r>
      <w:r w:rsidR="0007500A">
        <w:rPr>
          <w:rFonts w:asciiTheme="majorHAnsi" w:hAnsiTheme="majorHAnsi"/>
          <w:sz w:val="20"/>
          <w:szCs w:val="20"/>
        </w:rPr>
        <w:t xml:space="preserve"> </w:t>
      </w:r>
      <w:r w:rsidRPr="007C2E48">
        <w:rPr>
          <w:rFonts w:asciiTheme="majorHAnsi" w:hAnsiTheme="majorHAnsi"/>
          <w:b/>
          <w:sz w:val="20"/>
          <w:szCs w:val="20"/>
        </w:rPr>
        <w:t>($</w:t>
      </w:r>
      <w:r w:rsidR="00C06D8B">
        <w:rPr>
          <w:rFonts w:asciiTheme="majorHAnsi" w:hAnsiTheme="majorHAnsi"/>
          <w:b/>
          <w:sz w:val="20"/>
          <w:szCs w:val="20"/>
        </w:rPr>
        <w:t>2</w:t>
      </w:r>
      <w:r w:rsidR="00A404B3">
        <w:rPr>
          <w:rFonts w:asciiTheme="majorHAnsi" w:hAnsiTheme="majorHAnsi"/>
          <w:b/>
          <w:sz w:val="20"/>
          <w:szCs w:val="20"/>
        </w:rPr>
        <w:t>61</w:t>
      </w:r>
      <w:r w:rsidRPr="007C2E48">
        <w:rPr>
          <w:rFonts w:asciiTheme="majorHAnsi" w:hAnsiTheme="majorHAnsi"/>
          <w:b/>
          <w:sz w:val="20"/>
          <w:szCs w:val="20"/>
        </w:rPr>
        <w:t xml:space="preserve"> total)</w:t>
      </w:r>
      <w:r>
        <w:rPr>
          <w:rFonts w:asciiTheme="majorHAnsi" w:hAnsiTheme="majorHAnsi"/>
          <w:sz w:val="20"/>
          <w:szCs w:val="20"/>
        </w:rPr>
        <w:t>.  If joining later in the year and still wanting to pay in full, add the number of remaining months times $</w:t>
      </w:r>
      <w:r w:rsidR="006F162B">
        <w:rPr>
          <w:rFonts w:asciiTheme="majorHAnsi" w:hAnsiTheme="majorHAnsi"/>
          <w:sz w:val="20"/>
          <w:szCs w:val="20"/>
        </w:rPr>
        <w:t>2</w:t>
      </w:r>
      <w:r w:rsidR="00BC497E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 to the $</w:t>
      </w:r>
      <w:r w:rsidR="006F595C">
        <w:rPr>
          <w:rFonts w:asciiTheme="majorHAnsi" w:hAnsiTheme="majorHAnsi"/>
          <w:sz w:val="20"/>
          <w:szCs w:val="20"/>
        </w:rPr>
        <w:t>8</w:t>
      </w:r>
      <w:r w:rsidR="00C06D8B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 dues (ex. 5 months x $</w:t>
      </w:r>
      <w:r w:rsidR="006F162B">
        <w:rPr>
          <w:rFonts w:asciiTheme="majorHAnsi" w:hAnsiTheme="majorHAnsi"/>
          <w:sz w:val="20"/>
          <w:szCs w:val="20"/>
        </w:rPr>
        <w:t>2</w:t>
      </w:r>
      <w:r w:rsidR="00BC497E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 </w:t>
      </w:r>
      <w:r w:rsidR="00E3703D">
        <w:rPr>
          <w:rFonts w:asciiTheme="majorHAnsi" w:hAnsiTheme="majorHAnsi"/>
          <w:sz w:val="20"/>
          <w:szCs w:val="20"/>
        </w:rPr>
        <w:t>= $</w:t>
      </w:r>
      <w:r w:rsidR="006F162B">
        <w:rPr>
          <w:rFonts w:asciiTheme="majorHAnsi" w:hAnsiTheme="majorHAnsi"/>
          <w:sz w:val="20"/>
          <w:szCs w:val="20"/>
        </w:rPr>
        <w:t>1</w:t>
      </w:r>
      <w:r w:rsidR="00BC497E">
        <w:rPr>
          <w:rFonts w:asciiTheme="majorHAnsi" w:hAnsiTheme="majorHAnsi"/>
          <w:sz w:val="20"/>
          <w:szCs w:val="20"/>
        </w:rPr>
        <w:t>1</w:t>
      </w:r>
      <w:r w:rsidR="001B2B86">
        <w:rPr>
          <w:rFonts w:asciiTheme="majorHAnsi" w:hAnsiTheme="majorHAnsi"/>
          <w:sz w:val="20"/>
          <w:szCs w:val="20"/>
        </w:rPr>
        <w:t>0</w:t>
      </w:r>
      <w:r w:rsidR="00BE4CB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+ $</w:t>
      </w:r>
      <w:r w:rsidR="00A404B3">
        <w:rPr>
          <w:rFonts w:asciiTheme="majorHAnsi" w:hAnsiTheme="majorHAnsi"/>
          <w:sz w:val="20"/>
          <w:szCs w:val="20"/>
        </w:rPr>
        <w:t>8</w:t>
      </w:r>
      <w:r w:rsidR="00C06D8B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 = $1</w:t>
      </w:r>
      <w:r w:rsidR="00A404B3">
        <w:rPr>
          <w:rFonts w:asciiTheme="majorHAnsi" w:hAnsiTheme="majorHAnsi"/>
          <w:sz w:val="20"/>
          <w:szCs w:val="20"/>
        </w:rPr>
        <w:t>9</w:t>
      </w:r>
      <w:r w:rsidR="001B2B86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).  </w:t>
      </w:r>
    </w:p>
    <w:p w14:paraId="2F7103AE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DA6F24B" w14:textId="77777777" w:rsidR="00414823" w:rsidRPr="00414823" w:rsidRDefault="00414823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7500A">
        <w:rPr>
          <w:rFonts w:asciiTheme="majorHAnsi" w:hAnsiTheme="majorHAnsi"/>
          <w:b/>
          <w:i/>
          <w:szCs w:val="20"/>
        </w:rPr>
        <w:t>Please make check payable to</w:t>
      </w:r>
      <w:r w:rsidRPr="00414823">
        <w:rPr>
          <w:rFonts w:asciiTheme="majorHAnsi" w:hAnsiTheme="majorHAnsi"/>
          <w:b/>
          <w:sz w:val="20"/>
          <w:szCs w:val="20"/>
        </w:rPr>
        <w:t>:</w:t>
      </w:r>
    </w:p>
    <w:p w14:paraId="28A9F70C" w14:textId="77777777" w:rsidR="00414823" w:rsidRPr="00414823" w:rsidRDefault="00414823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1B774BFF" w14:textId="77777777" w:rsidR="00414823" w:rsidRPr="00414823" w:rsidRDefault="00414823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14823">
        <w:rPr>
          <w:rFonts w:asciiTheme="majorHAnsi" w:hAnsiTheme="majorHAnsi"/>
          <w:b/>
          <w:sz w:val="20"/>
          <w:szCs w:val="20"/>
        </w:rPr>
        <w:t>Walworth County Human Resource Association</w:t>
      </w:r>
      <w:r w:rsidR="00DD6D0E">
        <w:rPr>
          <w:rFonts w:asciiTheme="majorHAnsi" w:hAnsiTheme="majorHAnsi"/>
          <w:b/>
          <w:sz w:val="20"/>
          <w:szCs w:val="20"/>
        </w:rPr>
        <w:t xml:space="preserve"> (or WCHRA)</w:t>
      </w:r>
    </w:p>
    <w:p w14:paraId="4AAB37CC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58875DC" w14:textId="5182FF2D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Mail application to:</w:t>
      </w:r>
    </w:p>
    <w:p w14:paraId="7F1E5036" w14:textId="77777777" w:rsidR="008A11DB" w:rsidRDefault="008A11DB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8F818E9" w14:textId="77777777" w:rsidR="00414823" w:rsidRPr="007C2E48" w:rsidRDefault="00414823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C2E48">
        <w:rPr>
          <w:rFonts w:asciiTheme="majorHAnsi" w:hAnsiTheme="majorHAnsi"/>
          <w:b/>
          <w:sz w:val="20"/>
          <w:szCs w:val="20"/>
        </w:rPr>
        <w:t>WCHRA</w:t>
      </w:r>
    </w:p>
    <w:p w14:paraId="70E06EB2" w14:textId="77777777" w:rsidR="00414823" w:rsidRPr="007C2E48" w:rsidRDefault="00414823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C2E48">
        <w:rPr>
          <w:rFonts w:asciiTheme="majorHAnsi" w:hAnsiTheme="majorHAnsi"/>
          <w:b/>
          <w:sz w:val="20"/>
          <w:szCs w:val="20"/>
        </w:rPr>
        <w:t>P.O. Box 261</w:t>
      </w:r>
    </w:p>
    <w:p w14:paraId="6D038A83" w14:textId="77777777" w:rsidR="00414823" w:rsidRPr="007C2E48" w:rsidRDefault="00414823" w:rsidP="007C2E48">
      <w:pPr>
        <w:spacing w:after="120" w:line="240" w:lineRule="auto"/>
        <w:rPr>
          <w:rFonts w:asciiTheme="majorHAnsi" w:hAnsiTheme="majorHAnsi"/>
          <w:b/>
          <w:sz w:val="20"/>
          <w:szCs w:val="20"/>
        </w:rPr>
      </w:pPr>
      <w:r w:rsidRPr="007C2E48">
        <w:rPr>
          <w:rFonts w:asciiTheme="majorHAnsi" w:hAnsiTheme="majorHAnsi"/>
          <w:b/>
          <w:sz w:val="20"/>
          <w:szCs w:val="20"/>
        </w:rPr>
        <w:t>Elkhorn, WI  53121</w:t>
      </w:r>
    </w:p>
    <w:p w14:paraId="3BE5BA80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30A487" w14:textId="77777777" w:rsidR="008B0FE4" w:rsidRDefault="008B0FE4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024BBB1" w14:textId="77777777" w:rsidR="008A11DB" w:rsidRDefault="008A11DB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C413777" w14:textId="77777777" w:rsidR="00414823" w:rsidRDefault="00414823" w:rsidP="00101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CF9929E" w14:textId="77777777" w:rsidR="00414823" w:rsidRDefault="00414823" w:rsidP="007C2E48">
      <w:pPr>
        <w:spacing w:after="240" w:line="240" w:lineRule="auto"/>
        <w:rPr>
          <w:rFonts w:asciiTheme="majorHAnsi" w:hAnsiTheme="majorHAnsi"/>
          <w:b/>
          <w:sz w:val="20"/>
          <w:szCs w:val="20"/>
        </w:rPr>
      </w:pPr>
      <w:r w:rsidRPr="00414823">
        <w:rPr>
          <w:rFonts w:asciiTheme="majorHAnsi" w:hAnsiTheme="majorHAnsi"/>
          <w:b/>
          <w:sz w:val="20"/>
          <w:szCs w:val="20"/>
        </w:rPr>
        <w:t>TOTAL AMOUNT ENCLOSED: $__________________</w:t>
      </w:r>
    </w:p>
    <w:p w14:paraId="7D7A8EB0" w14:textId="77777777" w:rsidR="008B0FE4" w:rsidRDefault="008B0FE4" w:rsidP="007C2E48">
      <w:pPr>
        <w:spacing w:after="240" w:line="240" w:lineRule="auto"/>
        <w:rPr>
          <w:rFonts w:asciiTheme="majorHAnsi" w:hAnsiTheme="majorHAnsi"/>
          <w:b/>
          <w:sz w:val="20"/>
          <w:szCs w:val="20"/>
        </w:rPr>
      </w:pPr>
    </w:p>
    <w:p w14:paraId="61C0E73A" w14:textId="77777777" w:rsidR="007C2E48" w:rsidRDefault="007C2E48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40738E7C" w14:textId="77777777" w:rsidR="007C2E48" w:rsidRPr="00414823" w:rsidRDefault="007C2E48" w:rsidP="00101C9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CHECK NUMBER _________________</w:t>
      </w:r>
    </w:p>
    <w:sectPr w:rsidR="007C2E48" w:rsidRPr="00414823" w:rsidSect="008B0FE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4AC"/>
    <w:multiLevelType w:val="hybridMultilevel"/>
    <w:tmpl w:val="996ADF76"/>
    <w:lvl w:ilvl="0" w:tplc="85D817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65CB"/>
    <w:multiLevelType w:val="hybridMultilevel"/>
    <w:tmpl w:val="CCC64EDE"/>
    <w:lvl w:ilvl="0" w:tplc="85D817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7050"/>
    <w:multiLevelType w:val="hybridMultilevel"/>
    <w:tmpl w:val="E1F28044"/>
    <w:lvl w:ilvl="0" w:tplc="85D817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5470">
    <w:abstractNumId w:val="1"/>
  </w:num>
  <w:num w:numId="2" w16cid:durableId="588081579">
    <w:abstractNumId w:val="0"/>
  </w:num>
  <w:num w:numId="3" w16cid:durableId="18667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97"/>
    <w:rsid w:val="000321AE"/>
    <w:rsid w:val="000523A3"/>
    <w:rsid w:val="0007500A"/>
    <w:rsid w:val="00101C97"/>
    <w:rsid w:val="001551BD"/>
    <w:rsid w:val="001B1C9A"/>
    <w:rsid w:val="001B2B86"/>
    <w:rsid w:val="00292961"/>
    <w:rsid w:val="003142DD"/>
    <w:rsid w:val="00320CD4"/>
    <w:rsid w:val="00336C14"/>
    <w:rsid w:val="00340AD2"/>
    <w:rsid w:val="00373DD2"/>
    <w:rsid w:val="003D50AF"/>
    <w:rsid w:val="00414823"/>
    <w:rsid w:val="00435600"/>
    <w:rsid w:val="004B4A1E"/>
    <w:rsid w:val="005011E6"/>
    <w:rsid w:val="00514F06"/>
    <w:rsid w:val="00575C0A"/>
    <w:rsid w:val="0058156A"/>
    <w:rsid w:val="005F7F42"/>
    <w:rsid w:val="006F162B"/>
    <w:rsid w:val="006F595C"/>
    <w:rsid w:val="00734C91"/>
    <w:rsid w:val="00787F09"/>
    <w:rsid w:val="007C2E48"/>
    <w:rsid w:val="007E3C8F"/>
    <w:rsid w:val="00875C79"/>
    <w:rsid w:val="00886F32"/>
    <w:rsid w:val="008A11DB"/>
    <w:rsid w:val="008B0FE4"/>
    <w:rsid w:val="009B59BD"/>
    <w:rsid w:val="00A003A0"/>
    <w:rsid w:val="00A261AD"/>
    <w:rsid w:val="00A404B3"/>
    <w:rsid w:val="00A45667"/>
    <w:rsid w:val="00A96CE6"/>
    <w:rsid w:val="00AE2CBD"/>
    <w:rsid w:val="00AF0170"/>
    <w:rsid w:val="00BC325E"/>
    <w:rsid w:val="00BC497E"/>
    <w:rsid w:val="00BE4CB5"/>
    <w:rsid w:val="00BF42B7"/>
    <w:rsid w:val="00C06D8B"/>
    <w:rsid w:val="00C400DA"/>
    <w:rsid w:val="00C60940"/>
    <w:rsid w:val="00D16BDC"/>
    <w:rsid w:val="00DB182F"/>
    <w:rsid w:val="00DD6D0E"/>
    <w:rsid w:val="00DE4113"/>
    <w:rsid w:val="00E3703D"/>
    <w:rsid w:val="00EF7F29"/>
    <w:rsid w:val="00F02B77"/>
    <w:rsid w:val="00F17CCC"/>
    <w:rsid w:val="00F717C2"/>
    <w:rsid w:val="00F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D1F3"/>
  <w15:docId w15:val="{58D30E94-51A7-414C-A678-830BF06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5C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b/>
      <w:sz w:val="28"/>
      <w:szCs w:val="24"/>
    </w:rPr>
  </w:style>
  <w:style w:type="table" w:styleId="TableGrid">
    <w:name w:val="Table Grid"/>
    <w:basedOn w:val="TableNormal"/>
    <w:uiPriority w:val="59"/>
    <w:rsid w:val="0010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914A-8AEF-4E58-9F33-324FA3FB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Tobie Watts</dc:creator>
  <cp:lastModifiedBy>Stacy Copeland</cp:lastModifiedBy>
  <cp:revision>2</cp:revision>
  <cp:lastPrinted>2019-04-16T14:24:00Z</cp:lastPrinted>
  <dcterms:created xsi:type="dcterms:W3CDTF">2024-10-08T13:12:00Z</dcterms:created>
  <dcterms:modified xsi:type="dcterms:W3CDTF">2024-10-08T13:12:00Z</dcterms:modified>
</cp:coreProperties>
</file>